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502EDF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DF">
        <w:rPr>
          <w:rFonts w:ascii="Times New Roman" w:hAnsi="Times New Roman" w:cs="Times New Roman"/>
          <w:b/>
          <w:sz w:val="28"/>
          <w:szCs w:val="28"/>
        </w:rPr>
        <w:t>Лабораторная работа 11 (</w:t>
      </w:r>
      <w:r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Pr="00502EDF">
        <w:rPr>
          <w:rFonts w:ascii="Times New Roman" w:hAnsi="Times New Roman" w:cs="Times New Roman"/>
          <w:b/>
          <w:sz w:val="28"/>
          <w:szCs w:val="28"/>
        </w:rPr>
        <w:t>-Гамаля)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Эль-Гамаля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Диффи-Хеллмана,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, состоящая из большого простого числа p и генератора g поля 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Эль-Гамаля.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число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Вычисляет открытый ключ по формуле y = gx mod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с p − 1, т.е. Н.О.Д(p − 1, k)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Вычисляем a = g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r w:rsidRPr="00910823">
        <w:rPr>
          <w:rFonts w:ascii="Times New Roman" w:hAnsi="Times New Roman" w:cs="Times New Roman"/>
          <w:sz w:val="28"/>
          <w:szCs w:val="28"/>
        </w:rPr>
        <w:t xml:space="preserve"> mod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3. Вычисляем b = y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r w:rsidRPr="00910823">
        <w:rPr>
          <w:rFonts w:ascii="Times New Roman" w:hAnsi="Times New Roman" w:cs="Times New Roman"/>
          <w:sz w:val="28"/>
          <w:szCs w:val="28"/>
        </w:rPr>
        <w:t xml:space="preserve"> ·M mod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mod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r w:rsidRPr="00910823">
        <w:rPr>
          <w:rFonts w:ascii="Times New Roman" w:hAnsi="Times New Roman" w:cs="Times New Roman"/>
          <w:sz w:val="28"/>
          <w:szCs w:val="28"/>
        </w:rPr>
        <w:t>mod p = 1, то чтобы не вычислять обратные элементы в поле Fp,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r w:rsidRPr="00910823">
        <w:rPr>
          <w:rFonts w:ascii="Times New Roman" w:hAnsi="Times New Roman" w:cs="Times New Roman"/>
          <w:sz w:val="28"/>
          <w:szCs w:val="28"/>
        </w:rPr>
        <w:t>mod p.</w:t>
      </w:r>
    </w:p>
    <w:p w:rsidR="000A787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>
        <w:rPr>
          <w:rFonts w:ascii="Times New Roman" w:hAnsi="Times New Roman" w:cs="Times New Roman"/>
          <w:sz w:val="28"/>
          <w:szCs w:val="28"/>
        </w:rPr>
        <w:t>-Гамаля.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technology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experiment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algorithm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schedule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application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sunlight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mylocket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corruption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foundation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  <w:bookmarkStart w:id="0" w:name="_GoBack"/>
      <w:bookmarkEnd w:id="0"/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107FD5"/>
    <w:rsid w:val="00125E33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3</cp:revision>
  <dcterms:created xsi:type="dcterms:W3CDTF">2017-04-19T12:46:00Z</dcterms:created>
  <dcterms:modified xsi:type="dcterms:W3CDTF">2020-02-26T11:10:00Z</dcterms:modified>
</cp:coreProperties>
</file>